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EE" w:rsidRPr="007B0AEE" w:rsidRDefault="007B0AEE" w:rsidP="007B0AEE">
      <w:pPr>
        <w:spacing w:line="520" w:lineRule="exact"/>
        <w:ind w:leftChars="212" w:left="2115" w:hangingChars="500" w:hanging="1649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7B0AE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附件：1.“出彩河南人”之2019“鹰城最美教师”宣传推介活动组委会成员名单</w:t>
      </w:r>
    </w:p>
    <w:p w:rsidR="007B0AEE" w:rsidRPr="007B0AEE" w:rsidRDefault="007B0AEE" w:rsidP="007B0AEE">
      <w:pPr>
        <w:spacing w:line="520" w:lineRule="exact"/>
        <w:ind w:leftChars="530" w:left="1825" w:hangingChars="200" w:hanging="6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7B0AE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2.“出彩河南人”之2019“鹰城最美教师”宣传推介活动各县（市、区）分配名单</w:t>
      </w:r>
    </w:p>
    <w:p w:rsidR="007B0AEE" w:rsidRPr="007B0AEE" w:rsidRDefault="007B0AEE" w:rsidP="007B0AEE">
      <w:pPr>
        <w:spacing w:line="520" w:lineRule="exact"/>
        <w:ind w:leftChars="530" w:left="1825" w:hangingChars="200" w:hanging="6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7B0AE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3.“出彩河南人”之2019“鹰城最美教师”宣传推介活动推荐表</w:t>
      </w:r>
    </w:p>
    <w:p w:rsidR="007B0AEE" w:rsidRPr="007B0AEE" w:rsidRDefault="007B0AEE" w:rsidP="007B0AEE">
      <w:pPr>
        <w:spacing w:line="520" w:lineRule="exact"/>
        <w:ind w:firstLineChars="200" w:firstLine="6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7B0AEE" w:rsidRPr="007B0AEE" w:rsidRDefault="007B0AEE" w:rsidP="007B0AEE">
      <w:pPr>
        <w:spacing w:line="520" w:lineRule="exact"/>
        <w:ind w:firstLineChars="200" w:firstLine="6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7B0AEE" w:rsidRPr="007B0AEE" w:rsidRDefault="007B0AEE" w:rsidP="007B0AEE">
      <w:pPr>
        <w:spacing w:line="520" w:lineRule="exact"/>
        <w:ind w:firstLineChars="200" w:firstLine="6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7B0AEE" w:rsidRPr="007B0AEE" w:rsidRDefault="007B0AEE" w:rsidP="007B0AEE">
      <w:pPr>
        <w:snapToGrid w:val="0"/>
        <w:spacing w:line="52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7B0AEE" w:rsidRPr="007B0AEE" w:rsidRDefault="007B0AEE" w:rsidP="007B0AEE">
      <w:pPr>
        <w:snapToGrid w:val="0"/>
        <w:spacing w:line="520" w:lineRule="exact"/>
        <w:ind w:firstLineChars="400" w:firstLine="1319"/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</w:pPr>
      <w:r w:rsidRPr="007B0AE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中共平顶山市委宣传部       </w:t>
      </w:r>
      <w:r w:rsidRPr="007B0AEE"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  <w:t xml:space="preserve">平顶山市教育体育局 </w:t>
      </w:r>
    </w:p>
    <w:p w:rsidR="007B0AEE" w:rsidRPr="007B0AEE" w:rsidRDefault="007B0AEE" w:rsidP="007B0AEE">
      <w:pPr>
        <w:snapToGrid w:val="0"/>
        <w:spacing w:line="520" w:lineRule="exact"/>
        <w:jc w:val="center"/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</w:pPr>
    </w:p>
    <w:p w:rsidR="007B0AEE" w:rsidRPr="007B0AEE" w:rsidRDefault="007B0AEE" w:rsidP="007B0AEE">
      <w:pPr>
        <w:snapToGrid w:val="0"/>
        <w:spacing w:line="520" w:lineRule="exact"/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</w:pPr>
    </w:p>
    <w:p w:rsidR="007B0AEE" w:rsidRPr="007B0AEE" w:rsidRDefault="007B0AEE" w:rsidP="007B0AEE">
      <w:pPr>
        <w:snapToGrid w:val="0"/>
        <w:spacing w:line="520" w:lineRule="exact"/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</w:pPr>
    </w:p>
    <w:p w:rsidR="007B0AEE" w:rsidRPr="007B0AEE" w:rsidRDefault="007B0AEE" w:rsidP="007B0AEE">
      <w:pPr>
        <w:snapToGrid w:val="0"/>
        <w:spacing w:line="520" w:lineRule="exact"/>
        <w:ind w:firstLineChars="400" w:firstLine="1223"/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</w:pPr>
      <w:r w:rsidRPr="007B0AEE"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  <w:t xml:space="preserve">平顶山日报社 </w:t>
      </w:r>
    </w:p>
    <w:p w:rsidR="007B0AEE" w:rsidRPr="007B0AEE" w:rsidRDefault="007B0AEE" w:rsidP="007B0AEE">
      <w:pPr>
        <w:snapToGrid w:val="0"/>
        <w:spacing w:line="520" w:lineRule="exact"/>
        <w:ind w:firstLineChars="300" w:firstLine="917"/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</w:pPr>
      <w:r w:rsidRPr="007B0AEE"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  <w:t xml:space="preserve"> </w:t>
      </w:r>
    </w:p>
    <w:p w:rsidR="007B0AEE" w:rsidRPr="007B0AEE" w:rsidRDefault="007B0AEE" w:rsidP="007B0AEE">
      <w:pPr>
        <w:spacing w:line="52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7B0AEE" w:rsidRPr="007B0AEE" w:rsidRDefault="007B0AEE" w:rsidP="007B0AEE">
      <w:pPr>
        <w:snapToGrid w:val="0"/>
        <w:spacing w:line="520" w:lineRule="exact"/>
        <w:ind w:firstLineChars="1800" w:firstLine="5504"/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</w:pPr>
      <w:r w:rsidRPr="007B0AEE">
        <w:rPr>
          <w:rFonts w:ascii="仿宋_GB2312" w:eastAsia="仿宋_GB2312" w:hAnsi="仿宋_GB2312" w:cs="仿宋_GB2312" w:hint="eastAsia"/>
          <w:color w:val="000000"/>
          <w:spacing w:val="-12"/>
          <w:sz w:val="32"/>
          <w:szCs w:val="32"/>
        </w:rPr>
        <w:t>平顶山市广播电视台</w:t>
      </w:r>
    </w:p>
    <w:p w:rsidR="007B0AEE" w:rsidRPr="007B0AEE" w:rsidRDefault="007B0AEE" w:rsidP="007B0AEE">
      <w:pPr>
        <w:spacing w:line="520" w:lineRule="exact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7B0AEE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7B0AEE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        </w:t>
      </w:r>
      <w:r w:rsidRPr="007B0AEE"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 w:rsidRPr="007B0AEE">
        <w:rPr>
          <w:rFonts w:ascii="仿宋_GB2312" w:eastAsia="仿宋_GB2312" w:hAnsi="Calibri" w:cs="Times New Roman" w:hint="eastAsia"/>
          <w:color w:val="000000"/>
          <w:sz w:val="32"/>
          <w:szCs w:val="32"/>
        </w:rPr>
        <w:t>9年</w:t>
      </w:r>
      <w:r w:rsidRPr="007B0AEE">
        <w:rPr>
          <w:rFonts w:ascii="仿宋_GB2312" w:eastAsia="仿宋_GB2312" w:hAnsi="Calibri" w:cs="Times New Roman"/>
          <w:color w:val="000000"/>
          <w:sz w:val="32"/>
          <w:szCs w:val="32"/>
        </w:rPr>
        <w:t>4</w:t>
      </w:r>
      <w:r w:rsidRPr="007B0AEE">
        <w:rPr>
          <w:rFonts w:ascii="仿宋_GB2312" w:eastAsia="仿宋_GB2312" w:hAnsi="Calibri" w:cs="Times New Roman" w:hint="eastAsia"/>
          <w:color w:val="000000"/>
          <w:sz w:val="32"/>
          <w:szCs w:val="32"/>
        </w:rPr>
        <w:t>月30日</w:t>
      </w:r>
    </w:p>
    <w:p w:rsidR="007B0AEE" w:rsidRPr="007B0AEE" w:rsidRDefault="007B0AEE" w:rsidP="007B0AEE">
      <w:pPr>
        <w:spacing w:line="520" w:lineRule="exact"/>
        <w:rPr>
          <w:rFonts w:ascii="仿宋_GB2312" w:eastAsia="仿宋_GB2312" w:hAnsi="Calibri" w:cs="Times New Roman"/>
          <w:color w:val="000000"/>
          <w:sz w:val="30"/>
          <w:szCs w:val="30"/>
        </w:rPr>
        <w:sectPr w:rsidR="007B0AEE" w:rsidRPr="007B0AEE">
          <w:footerReference w:type="even" r:id="rId6"/>
          <w:footerReference w:type="default" r:id="rId7"/>
          <w:pgSz w:w="11906" w:h="16838"/>
          <w:pgMar w:top="2098" w:right="1474" w:bottom="1985" w:left="1587" w:header="0" w:footer="1588" w:gutter="0"/>
          <w:pgNumType w:fmt="numberInDash"/>
          <w:cols w:space="720"/>
          <w:docGrid w:type="linesAndChars" w:linePitch="587" w:charSpace="2004"/>
        </w:sectPr>
      </w:pPr>
    </w:p>
    <w:p w:rsidR="007B0AEE" w:rsidRPr="007B0AEE" w:rsidRDefault="007B0AEE" w:rsidP="007B0AEE">
      <w:pPr>
        <w:rPr>
          <w:rFonts w:ascii="黑体" w:eastAsia="黑体" w:hAnsi="黑体" w:cs="Times New Roman"/>
          <w:color w:val="000000"/>
          <w:sz w:val="30"/>
          <w:szCs w:val="30"/>
        </w:rPr>
      </w:pPr>
      <w:r w:rsidRPr="007B0AEE">
        <w:rPr>
          <w:rFonts w:ascii="黑体" w:eastAsia="黑体" w:hAnsi="黑体" w:cs="Times New Roman" w:hint="eastAsia"/>
          <w:color w:val="000000"/>
          <w:sz w:val="30"/>
          <w:szCs w:val="30"/>
        </w:rPr>
        <w:lastRenderedPageBreak/>
        <w:t>附件</w:t>
      </w:r>
      <w:r w:rsidRPr="007B0AEE">
        <w:rPr>
          <w:rFonts w:ascii="黑体" w:eastAsia="黑体" w:hAnsi="黑体" w:cs="Times New Roman"/>
          <w:color w:val="000000"/>
          <w:sz w:val="30"/>
          <w:szCs w:val="30"/>
        </w:rPr>
        <w:t>1</w:t>
      </w:r>
    </w:p>
    <w:p w:rsidR="007B0AEE" w:rsidRPr="007B0AEE" w:rsidRDefault="007B0AEE" w:rsidP="007B0AEE">
      <w:pPr>
        <w:rPr>
          <w:rFonts w:ascii="仿宋_GB2312" w:eastAsia="仿宋_GB2312" w:hAnsi="Calibri" w:cs="Times New Roman"/>
          <w:color w:val="000000"/>
          <w:sz w:val="30"/>
          <w:szCs w:val="30"/>
        </w:rPr>
      </w:pPr>
    </w:p>
    <w:p w:rsidR="007B0AEE" w:rsidRPr="007B0AEE" w:rsidRDefault="007B0AEE" w:rsidP="007B0AEE">
      <w:pPr>
        <w:snapToGrid w:val="0"/>
        <w:jc w:val="center"/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</w:pPr>
      <w:r w:rsidRPr="007B0AEE"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  <w:t>“出彩河南人”之2019“鹰城最美教师”</w:t>
      </w:r>
    </w:p>
    <w:p w:rsidR="007B0AEE" w:rsidRPr="007B0AEE" w:rsidRDefault="007B0AEE" w:rsidP="007B0AEE">
      <w:pPr>
        <w:snapToGrid w:val="0"/>
        <w:jc w:val="center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 w:rsidRPr="007B0AEE"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  <w:t>宣传推介活动组委会成员名单</w:t>
      </w:r>
    </w:p>
    <w:p w:rsidR="007B0AEE" w:rsidRPr="007B0AEE" w:rsidRDefault="007B0AEE" w:rsidP="007B0AEE">
      <w:pPr>
        <w:ind w:firstLineChars="200" w:firstLine="654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7B0AEE">
        <w:rPr>
          <w:rFonts w:ascii="黑体" w:eastAsia="黑体" w:hAnsi="黑体" w:cs="黑体" w:hint="eastAsia"/>
          <w:color w:val="000000"/>
          <w:sz w:val="32"/>
          <w:szCs w:val="32"/>
        </w:rPr>
        <w:t>组委会主任：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郑东丽 市委宣传部常务副部长</w:t>
      </w:r>
    </w:p>
    <w:p w:rsidR="007B0AEE" w:rsidRPr="007B0AEE" w:rsidRDefault="007B0AEE" w:rsidP="007B0AEE">
      <w:pPr>
        <w:ind w:firstLineChars="200" w:firstLine="654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7B0AEE">
        <w:rPr>
          <w:rFonts w:ascii="黑体" w:eastAsia="黑体" w:hAnsi="黑体" w:cs="黑体" w:hint="eastAsia"/>
          <w:color w:val="000000"/>
          <w:sz w:val="32"/>
          <w:szCs w:val="32"/>
        </w:rPr>
        <w:t>副主任：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邱红标 市教育体育局党组书记、局长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proofErr w:type="gramStart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程贵平</w:t>
      </w:r>
      <w:proofErr w:type="gramEnd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市委宣传部副部长、市广播电视台党组书记、台长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可运领 平顶山日报社党委书记、社长</w:t>
      </w:r>
    </w:p>
    <w:p w:rsidR="007B0AEE" w:rsidRPr="007B0AEE" w:rsidRDefault="007B0AEE" w:rsidP="007B0AEE">
      <w:pPr>
        <w:ind w:firstLineChars="200" w:firstLine="654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7B0AEE">
        <w:rPr>
          <w:rFonts w:ascii="黑体" w:eastAsia="黑体" w:hAnsi="黑体" w:cs="黑体" w:hint="eastAsia"/>
          <w:color w:val="000000"/>
          <w:sz w:val="32"/>
          <w:szCs w:val="32"/>
        </w:rPr>
        <w:t>成 员：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苏红英 市教育体育局副局长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陶向军 平顶山日报社副总编辑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李  阳 市广播电视台党组副书记、总编辑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刘  光 市委宣传部新闻科科长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薛</w:t>
      </w:r>
      <w:proofErr w:type="gramEnd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建军 市教育体育局办公室负责人兼普教科负责人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proofErr w:type="gramStart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刘占立</w:t>
      </w:r>
      <w:proofErr w:type="gramEnd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市教育体育局人事科科长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杨凯伟 市教育体育局</w:t>
      </w:r>
      <w:proofErr w:type="gramStart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师训科</w:t>
      </w:r>
      <w:proofErr w:type="gramEnd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科长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宋会娥 市教育体育局宣传科科长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王  蕾 市教育体育局</w:t>
      </w:r>
      <w:proofErr w:type="gramStart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幼教科</w:t>
      </w:r>
      <w:proofErr w:type="gramEnd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负责人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proofErr w:type="gramStart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杜留群</w:t>
      </w:r>
      <w:proofErr w:type="gramEnd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市教育体育局职成教科科长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白天毅 市教育体育局信息中心主任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sz w:val="32"/>
          <w:szCs w:val="32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李  民 平顶山教育电视台台长</w:t>
      </w:r>
    </w:p>
    <w:p w:rsidR="007B0AEE" w:rsidRPr="007B0AEE" w:rsidRDefault="007B0AEE" w:rsidP="007B0AEE">
      <w:pPr>
        <w:widowControl/>
        <w:ind w:firstLineChars="200" w:firstLine="654"/>
        <w:jc w:val="lef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组委会办公室设在市教育体育局，具体负责评选活动组织工作，办公室主任由苏红英兼任，副主任由</w:t>
      </w:r>
      <w:proofErr w:type="gramStart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薛</w:t>
      </w:r>
      <w:proofErr w:type="gramEnd"/>
      <w:r w:rsidRPr="007B0AEE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建军、杨凯伟兼任。</w:t>
      </w:r>
    </w:p>
    <w:p w:rsidR="007B0AEE" w:rsidRPr="007B0AEE" w:rsidRDefault="007B0AEE" w:rsidP="007B0AEE">
      <w:pPr>
        <w:widowControl/>
        <w:spacing w:line="360" w:lineRule="auto"/>
        <w:ind w:firstLineChars="200" w:firstLine="614"/>
        <w:jc w:val="left"/>
        <w:rPr>
          <w:rFonts w:ascii="仿宋" w:eastAsia="仿宋" w:hAnsi="仿宋" w:cs="仿宋" w:hint="eastAsia"/>
          <w:color w:val="000000"/>
          <w:sz w:val="30"/>
          <w:szCs w:val="30"/>
          <w:lang w:bidi="ar"/>
        </w:rPr>
      </w:pPr>
    </w:p>
    <w:p w:rsidR="007B0AEE" w:rsidRPr="007B0AEE" w:rsidRDefault="007B0AEE" w:rsidP="007B0AEE">
      <w:pPr>
        <w:widowControl/>
        <w:spacing w:line="360" w:lineRule="auto"/>
        <w:ind w:firstLineChars="200" w:firstLine="614"/>
        <w:jc w:val="left"/>
        <w:rPr>
          <w:rFonts w:ascii="仿宋" w:eastAsia="仿宋" w:hAnsi="仿宋" w:cs="仿宋" w:hint="eastAsia"/>
          <w:color w:val="000000"/>
          <w:sz w:val="30"/>
          <w:szCs w:val="30"/>
          <w:lang w:bidi="ar"/>
        </w:rPr>
      </w:pPr>
    </w:p>
    <w:p w:rsidR="007B0AEE" w:rsidRPr="007B0AEE" w:rsidRDefault="007B0AEE" w:rsidP="007B0AEE">
      <w:pPr>
        <w:widowControl/>
        <w:spacing w:line="360" w:lineRule="auto"/>
        <w:ind w:firstLineChars="200" w:firstLine="614"/>
        <w:jc w:val="left"/>
        <w:rPr>
          <w:rFonts w:ascii="仿宋" w:eastAsia="仿宋" w:hAnsi="仿宋" w:cs="仿宋" w:hint="eastAsia"/>
          <w:color w:val="000000"/>
          <w:sz w:val="30"/>
          <w:szCs w:val="30"/>
          <w:lang w:bidi="ar"/>
        </w:rPr>
      </w:pPr>
    </w:p>
    <w:p w:rsidR="007B0AEE" w:rsidRPr="007B0AEE" w:rsidRDefault="007B0AEE" w:rsidP="007B0AEE">
      <w:pPr>
        <w:ind w:firstLineChars="200" w:firstLine="614"/>
        <w:jc w:val="left"/>
        <w:rPr>
          <w:rFonts w:ascii="仿宋" w:eastAsia="仿宋" w:hAnsi="仿宋" w:cs="仿宋" w:hint="eastAsia"/>
          <w:color w:val="000000"/>
          <w:sz w:val="30"/>
          <w:szCs w:val="30"/>
          <w:lang w:bidi="ar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snapToGrid w:val="0"/>
        <w:spacing w:line="360" w:lineRule="auto"/>
        <w:contextualSpacing/>
        <w:rPr>
          <w:rFonts w:ascii="黑体" w:eastAsia="黑体" w:hAnsi="黑体" w:cs="Times New Roman" w:hint="eastAsia"/>
          <w:sz w:val="30"/>
          <w:szCs w:val="30"/>
        </w:rPr>
      </w:pPr>
      <w:r w:rsidRPr="007B0AEE">
        <w:rPr>
          <w:rFonts w:ascii="黑体" w:eastAsia="黑体" w:hAnsi="黑体" w:cs="Times New Roman" w:hint="eastAsia"/>
          <w:sz w:val="30"/>
          <w:szCs w:val="30"/>
        </w:rPr>
        <w:lastRenderedPageBreak/>
        <w:t>附件2</w:t>
      </w:r>
    </w:p>
    <w:p w:rsidR="007B0AEE" w:rsidRPr="007B0AEE" w:rsidRDefault="007B0AEE" w:rsidP="007B0AEE">
      <w:pPr>
        <w:ind w:firstLineChars="200" w:firstLine="734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 w:rsidRPr="007B0AEE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“出彩河南人”之2019“鹰城最美教师”宣传推介活动各县（市、区）分配名单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7B0AEE" w:rsidRPr="007B0AEE" w:rsidTr="0005611C">
        <w:trPr>
          <w:trHeight w:val="988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市县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名额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市县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名额</w:t>
            </w:r>
          </w:p>
        </w:tc>
      </w:tr>
      <w:tr w:rsidR="007B0AEE" w:rsidRPr="007B0AEE" w:rsidTr="0005611C">
        <w:trPr>
          <w:trHeight w:val="1628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叶县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鲁山县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</w:tr>
      <w:tr w:rsidR="007B0AEE" w:rsidRPr="007B0AEE" w:rsidTr="0005611C">
        <w:trPr>
          <w:trHeight w:val="1628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郏县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宝丰县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</w:tr>
      <w:tr w:rsidR="007B0AEE" w:rsidRPr="007B0AEE" w:rsidTr="0005611C">
        <w:trPr>
          <w:trHeight w:val="1628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舞钢市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新华区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</w:p>
        </w:tc>
      </w:tr>
      <w:tr w:rsidR="007B0AEE" w:rsidRPr="007B0AEE" w:rsidTr="0005611C">
        <w:trPr>
          <w:trHeight w:val="1628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湛</w:t>
            </w:r>
            <w:proofErr w:type="gramEnd"/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卫东区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</w:p>
        </w:tc>
      </w:tr>
      <w:tr w:rsidR="007B0AEE" w:rsidRPr="007B0AEE" w:rsidTr="0005611C">
        <w:trPr>
          <w:trHeight w:val="1628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新城区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7B0AEE" w:rsidRPr="007B0AEE" w:rsidTr="0005611C">
        <w:trPr>
          <w:trHeight w:val="1661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石龙区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7B0AE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EE" w:rsidRPr="007B0AEE" w:rsidRDefault="007B0AEE" w:rsidP="007B0AEE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  <w:r w:rsidRPr="007B0AEE">
        <w:rPr>
          <w:rFonts w:ascii="黑体" w:eastAsia="黑体" w:hAnsi="黑体" w:cs="仿宋_GB2312" w:hint="eastAsia"/>
          <w:color w:val="000000"/>
          <w:sz w:val="30"/>
          <w:szCs w:val="30"/>
        </w:rPr>
        <w:lastRenderedPageBreak/>
        <w:t>附件3</w:t>
      </w:r>
    </w:p>
    <w:p w:rsidR="007B0AEE" w:rsidRPr="007B0AEE" w:rsidRDefault="007B0AEE" w:rsidP="007B0AEE">
      <w:pPr>
        <w:spacing w:line="360" w:lineRule="auto"/>
        <w:rPr>
          <w:rFonts w:ascii="黑体" w:eastAsia="黑体" w:hAnsi="黑体" w:cs="仿宋_GB2312" w:hint="eastAsia"/>
          <w:color w:val="000000"/>
          <w:sz w:val="32"/>
          <w:szCs w:val="32"/>
        </w:rPr>
      </w:pPr>
    </w:p>
    <w:p w:rsidR="007B0AEE" w:rsidRPr="007B0AEE" w:rsidRDefault="007B0AEE" w:rsidP="007B0AEE">
      <w:pPr>
        <w:spacing w:line="360" w:lineRule="auto"/>
        <w:rPr>
          <w:rFonts w:ascii="黑体" w:eastAsia="黑体" w:hAnsi="黑体" w:cs="仿宋_GB2312" w:hint="eastAsia"/>
          <w:color w:val="000000"/>
          <w:sz w:val="32"/>
          <w:szCs w:val="32"/>
        </w:rPr>
      </w:pPr>
    </w:p>
    <w:p w:rsidR="007B0AEE" w:rsidRPr="007B0AEE" w:rsidRDefault="007B0AEE" w:rsidP="007B0AEE">
      <w:pPr>
        <w:snapToGrid w:val="0"/>
        <w:jc w:val="center"/>
        <w:rPr>
          <w:rFonts w:ascii="方正小标宋简体" w:eastAsia="方正小标宋简体" w:hAnsi="宋体" w:cs="宋体" w:hint="eastAsia"/>
          <w:bCs/>
          <w:color w:val="000000"/>
          <w:spacing w:val="-16"/>
          <w:sz w:val="52"/>
          <w:szCs w:val="52"/>
        </w:rPr>
      </w:pPr>
      <w:r w:rsidRPr="007B0AEE">
        <w:rPr>
          <w:rFonts w:ascii="方正小标宋简体" w:eastAsia="方正小标宋简体" w:hAnsi="宋体" w:cs="宋体" w:hint="eastAsia"/>
          <w:bCs/>
          <w:color w:val="000000"/>
          <w:spacing w:val="-16"/>
          <w:sz w:val="52"/>
          <w:szCs w:val="52"/>
        </w:rPr>
        <w:t>“出彩河南人”之2019“鹰城最美教师”</w:t>
      </w:r>
    </w:p>
    <w:p w:rsidR="007B0AEE" w:rsidRPr="007B0AEE" w:rsidRDefault="007B0AEE" w:rsidP="007B0AEE">
      <w:pPr>
        <w:snapToGrid w:val="0"/>
        <w:jc w:val="center"/>
        <w:rPr>
          <w:rFonts w:ascii="方正小标宋简体" w:eastAsia="方正小标宋简体" w:hAnsi="Calibri" w:cs="Times New Roman" w:hint="eastAsia"/>
          <w:bCs/>
          <w:color w:val="000000"/>
          <w:spacing w:val="-16"/>
          <w:sz w:val="52"/>
          <w:szCs w:val="52"/>
        </w:rPr>
      </w:pPr>
      <w:r w:rsidRPr="007B0AEE">
        <w:rPr>
          <w:rFonts w:ascii="方正小标宋简体" w:eastAsia="方正小标宋简体" w:hAnsi="宋体" w:cs="宋体" w:hint="eastAsia"/>
          <w:bCs/>
          <w:color w:val="000000"/>
          <w:spacing w:val="-16"/>
          <w:sz w:val="52"/>
          <w:szCs w:val="52"/>
        </w:rPr>
        <w:t>宣传推介活动</w:t>
      </w:r>
      <w:r w:rsidRPr="007B0AEE">
        <w:rPr>
          <w:rFonts w:ascii="方正小标宋简体" w:eastAsia="方正小标宋简体" w:hAnsi="宋体" w:cs="宋体" w:hint="eastAsia"/>
          <w:bCs/>
          <w:color w:val="000000"/>
          <w:sz w:val="52"/>
          <w:szCs w:val="52"/>
        </w:rPr>
        <w:t>推荐表</w:t>
      </w:r>
    </w:p>
    <w:p w:rsidR="007B0AEE" w:rsidRPr="007B0AEE" w:rsidRDefault="007B0AEE" w:rsidP="007B0AEE">
      <w:pPr>
        <w:jc w:val="center"/>
        <w:rPr>
          <w:rFonts w:ascii="Calibri" w:eastAsia="仿宋_GB2312" w:hAnsi="Calibri" w:cs="Times New Roman"/>
          <w:b/>
          <w:bCs/>
          <w:color w:val="000000"/>
          <w:sz w:val="30"/>
          <w:szCs w:val="30"/>
        </w:rPr>
      </w:pPr>
    </w:p>
    <w:p w:rsidR="007B0AEE" w:rsidRPr="007B0AEE" w:rsidRDefault="007B0AEE" w:rsidP="007B0AEE">
      <w:pPr>
        <w:jc w:val="center"/>
        <w:rPr>
          <w:rFonts w:ascii="Calibri" w:eastAsia="仿宋_GB2312" w:hAnsi="Calibri" w:cs="Times New Roman"/>
          <w:b/>
          <w:bCs/>
          <w:color w:val="000000"/>
          <w:sz w:val="30"/>
          <w:szCs w:val="30"/>
        </w:rPr>
      </w:pPr>
    </w:p>
    <w:p w:rsidR="007B0AEE" w:rsidRPr="007B0AEE" w:rsidRDefault="007B0AEE" w:rsidP="007B0AEE">
      <w:pPr>
        <w:jc w:val="center"/>
        <w:rPr>
          <w:rFonts w:ascii="Calibri" w:eastAsia="仿宋_GB2312" w:hAnsi="Calibri" w:cs="Times New Roman"/>
          <w:b/>
          <w:bCs/>
          <w:color w:val="000000"/>
          <w:sz w:val="30"/>
          <w:szCs w:val="30"/>
        </w:rPr>
      </w:pPr>
    </w:p>
    <w:p w:rsidR="007B0AEE" w:rsidRPr="007B0AEE" w:rsidRDefault="007B0AEE" w:rsidP="007B0AEE">
      <w:pPr>
        <w:jc w:val="center"/>
        <w:rPr>
          <w:rFonts w:ascii="Calibri" w:eastAsia="仿宋_GB2312" w:hAnsi="Calibri" w:cs="Times New Roman"/>
          <w:b/>
          <w:bCs/>
          <w:color w:val="000000"/>
          <w:sz w:val="30"/>
          <w:szCs w:val="30"/>
        </w:rPr>
      </w:pPr>
    </w:p>
    <w:p w:rsidR="007B0AEE" w:rsidRPr="007B0AEE" w:rsidRDefault="007B0AEE" w:rsidP="007B0AEE">
      <w:pPr>
        <w:jc w:val="center"/>
        <w:rPr>
          <w:rFonts w:ascii="Calibri" w:eastAsia="仿宋_GB2312" w:hAnsi="Calibri" w:cs="Times New Roman"/>
          <w:b/>
          <w:bCs/>
          <w:color w:val="000000"/>
          <w:sz w:val="30"/>
          <w:szCs w:val="30"/>
        </w:rPr>
      </w:pPr>
    </w:p>
    <w:p w:rsidR="007B0AEE" w:rsidRPr="007B0AEE" w:rsidRDefault="007B0AEE" w:rsidP="007B0AEE">
      <w:pPr>
        <w:jc w:val="center"/>
        <w:rPr>
          <w:rFonts w:ascii="Calibri" w:eastAsia="仿宋_GB2312" w:hAnsi="Calibri" w:cs="Times New Roman"/>
          <w:b/>
          <w:bCs/>
          <w:color w:val="000000"/>
          <w:sz w:val="30"/>
          <w:szCs w:val="30"/>
        </w:rPr>
      </w:pPr>
    </w:p>
    <w:p w:rsidR="007B0AEE" w:rsidRPr="007B0AEE" w:rsidRDefault="007B0AEE" w:rsidP="007B0AEE">
      <w:pPr>
        <w:spacing w:line="520" w:lineRule="exact"/>
        <w:ind w:firstLineChars="550" w:firstLine="1798"/>
        <w:rPr>
          <w:rFonts w:ascii="Calibri" w:eastAsia="仿宋_GB2312" w:hAnsi="Calibri" w:cs="仿宋_GB2312"/>
          <w:color w:val="000000"/>
          <w:sz w:val="32"/>
          <w:szCs w:val="32"/>
        </w:rPr>
      </w:pPr>
    </w:p>
    <w:p w:rsidR="007B0AEE" w:rsidRPr="007B0AEE" w:rsidRDefault="007B0AEE" w:rsidP="007B0AEE">
      <w:pPr>
        <w:spacing w:line="520" w:lineRule="exact"/>
        <w:ind w:firstLineChars="550" w:firstLine="1798"/>
        <w:rPr>
          <w:rFonts w:ascii="黑体" w:eastAsia="黑体" w:hAnsi="Calibri" w:cs="仿宋_GB2312"/>
          <w:color w:val="000000"/>
          <w:sz w:val="32"/>
          <w:szCs w:val="32"/>
        </w:rPr>
      </w:pPr>
    </w:p>
    <w:p w:rsidR="007B0AEE" w:rsidRPr="007B0AEE" w:rsidRDefault="007B0AEE" w:rsidP="007B0AEE">
      <w:pPr>
        <w:spacing w:afterLines="50" w:after="293"/>
        <w:ind w:firstLineChars="516" w:firstLine="1687"/>
        <w:rPr>
          <w:rFonts w:ascii="黑体" w:eastAsia="黑体" w:hAnsi="Calibri" w:cs="Times New Roman"/>
          <w:color w:val="000000"/>
          <w:sz w:val="32"/>
          <w:szCs w:val="32"/>
          <w:u w:val="single"/>
        </w:rPr>
      </w:pPr>
      <w:r w:rsidRPr="007B0AEE">
        <w:rPr>
          <w:rFonts w:ascii="黑体" w:eastAsia="黑体" w:hAnsi="Calibri" w:cs="仿宋_GB2312" w:hint="eastAsia"/>
          <w:color w:val="000000"/>
          <w:sz w:val="32"/>
          <w:szCs w:val="32"/>
        </w:rPr>
        <w:t>教师姓名：</w:t>
      </w:r>
      <w:r w:rsidRPr="007B0AEE">
        <w:rPr>
          <w:rFonts w:ascii="黑体" w:eastAsia="黑体" w:hAnsi="Calibri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7B0AEE" w:rsidRPr="007B0AEE" w:rsidRDefault="007B0AEE" w:rsidP="007B0AEE">
      <w:pPr>
        <w:spacing w:afterLines="50" w:after="293"/>
        <w:ind w:firstLineChars="516" w:firstLine="1687"/>
        <w:rPr>
          <w:rFonts w:ascii="黑体" w:eastAsia="黑体" w:hAnsi="Calibri" w:cs="Times New Roman"/>
          <w:color w:val="000000"/>
          <w:sz w:val="32"/>
          <w:szCs w:val="32"/>
          <w:u w:val="single"/>
        </w:rPr>
      </w:pPr>
      <w:r w:rsidRPr="007B0AEE">
        <w:rPr>
          <w:rFonts w:ascii="黑体" w:eastAsia="黑体" w:hAnsi="Calibri" w:cs="仿宋_GB2312" w:hint="eastAsia"/>
          <w:color w:val="000000"/>
          <w:sz w:val="32"/>
          <w:szCs w:val="32"/>
        </w:rPr>
        <w:t>单位名称：</w:t>
      </w:r>
      <w:r w:rsidRPr="007B0AEE">
        <w:rPr>
          <w:rFonts w:ascii="黑体" w:eastAsia="黑体" w:hAnsi="Calibri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7B0AEE" w:rsidRPr="007B0AEE" w:rsidRDefault="007B0AEE" w:rsidP="007B0AEE">
      <w:pPr>
        <w:spacing w:afterLines="50" w:after="293"/>
        <w:ind w:firstLineChars="516" w:firstLine="1687"/>
        <w:rPr>
          <w:rFonts w:ascii="黑体" w:eastAsia="黑体" w:hAnsi="Calibri" w:cs="Times New Roman"/>
          <w:color w:val="000000"/>
          <w:sz w:val="32"/>
          <w:szCs w:val="32"/>
          <w:u w:val="single"/>
        </w:rPr>
      </w:pPr>
      <w:r w:rsidRPr="007B0AEE">
        <w:rPr>
          <w:rFonts w:ascii="黑体" w:eastAsia="黑体" w:hAnsi="Calibri" w:cs="Times New Roman" w:hint="eastAsia"/>
          <w:color w:val="000000"/>
          <w:sz w:val="32"/>
          <w:szCs w:val="32"/>
        </w:rPr>
        <w:t>通讯地址：</w:t>
      </w:r>
      <w:r w:rsidRPr="007B0AEE">
        <w:rPr>
          <w:rFonts w:ascii="黑体" w:eastAsia="黑体" w:hAnsi="Calibri" w:cs="Times New Roman" w:hint="eastAsia"/>
          <w:color w:val="000000"/>
          <w:sz w:val="32"/>
          <w:szCs w:val="32"/>
          <w:u w:val="single"/>
        </w:rPr>
        <w:t xml:space="preserve">                      </w:t>
      </w:r>
    </w:p>
    <w:p w:rsidR="007B0AEE" w:rsidRPr="007B0AEE" w:rsidRDefault="007B0AEE" w:rsidP="007B0AEE">
      <w:pPr>
        <w:spacing w:afterLines="50" w:after="293"/>
        <w:ind w:firstLineChars="516" w:firstLine="1687"/>
        <w:rPr>
          <w:rFonts w:ascii="黑体" w:eastAsia="黑体" w:hAnsi="Calibri" w:cs="Times New Roman"/>
          <w:color w:val="000000"/>
          <w:sz w:val="32"/>
          <w:szCs w:val="32"/>
          <w:u w:val="single"/>
        </w:rPr>
      </w:pPr>
      <w:r w:rsidRPr="007B0AEE">
        <w:rPr>
          <w:rFonts w:ascii="黑体" w:eastAsia="黑体" w:hAnsi="Calibri" w:cs="Times New Roman" w:hint="eastAsia"/>
          <w:color w:val="000000"/>
          <w:sz w:val="32"/>
          <w:szCs w:val="32"/>
        </w:rPr>
        <w:t>手机号码：</w:t>
      </w:r>
      <w:r w:rsidRPr="007B0AEE">
        <w:rPr>
          <w:rFonts w:ascii="黑体" w:eastAsia="黑体" w:hAnsi="Calibri" w:cs="Times New Roman" w:hint="eastAsia"/>
          <w:color w:val="000000"/>
          <w:sz w:val="32"/>
          <w:szCs w:val="32"/>
          <w:u w:val="single"/>
        </w:rPr>
        <w:t xml:space="preserve">                      </w:t>
      </w:r>
    </w:p>
    <w:p w:rsidR="007B0AEE" w:rsidRPr="007B0AEE" w:rsidRDefault="007B0AEE" w:rsidP="007B0AEE">
      <w:pPr>
        <w:spacing w:line="520" w:lineRule="exact"/>
        <w:rPr>
          <w:rFonts w:ascii="Calibri" w:eastAsia="仿宋_GB2312" w:hAnsi="Calibri" w:cs="Times New Roman"/>
          <w:color w:val="000000"/>
          <w:sz w:val="32"/>
          <w:szCs w:val="32"/>
          <w:u w:val="single"/>
        </w:rPr>
      </w:pPr>
    </w:p>
    <w:p w:rsidR="007B0AEE" w:rsidRPr="007B0AEE" w:rsidRDefault="007B0AEE" w:rsidP="007B0AEE">
      <w:pPr>
        <w:rPr>
          <w:rFonts w:ascii="仿宋_GB2312" w:eastAsia="仿宋_GB2312" w:hAnsi="Calibri" w:cs="Times New Roman"/>
          <w:color w:val="000000"/>
          <w:sz w:val="30"/>
          <w:szCs w:val="30"/>
        </w:rPr>
        <w:sectPr w:rsidR="007B0AEE" w:rsidRPr="007B0AEE">
          <w:pgSz w:w="11906" w:h="16838"/>
          <w:pgMar w:top="1928" w:right="1588" w:bottom="1985" w:left="1644" w:header="0" w:footer="1588" w:gutter="0"/>
          <w:pgNumType w:fmt="numberInDash"/>
          <w:cols w:space="720"/>
          <w:docGrid w:type="linesAndChars" w:linePitch="587" w:charSpace="140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609"/>
        <w:gridCol w:w="99"/>
        <w:gridCol w:w="160"/>
        <w:gridCol w:w="533"/>
        <w:gridCol w:w="644"/>
        <w:gridCol w:w="336"/>
        <w:gridCol w:w="452"/>
        <w:gridCol w:w="248"/>
        <w:gridCol w:w="143"/>
        <w:gridCol w:w="146"/>
        <w:gridCol w:w="312"/>
        <w:gridCol w:w="500"/>
        <w:gridCol w:w="176"/>
        <w:gridCol w:w="141"/>
        <w:gridCol w:w="132"/>
        <w:gridCol w:w="421"/>
        <w:gridCol w:w="25"/>
        <w:gridCol w:w="262"/>
        <w:gridCol w:w="716"/>
        <w:gridCol w:w="452"/>
        <w:gridCol w:w="48"/>
        <w:gridCol w:w="11"/>
        <w:gridCol w:w="1146"/>
      </w:tblGrid>
      <w:tr w:rsidR="007B0AEE" w:rsidRPr="007B0AEE" w:rsidTr="0005611C">
        <w:trPr>
          <w:trHeight w:val="720"/>
          <w:jc w:val="center"/>
        </w:trPr>
        <w:tc>
          <w:tcPr>
            <w:tcW w:w="1089" w:type="dxa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姓</w:t>
            </w:r>
            <w:r w:rsidRPr="007B0AEE"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2381" w:type="dxa"/>
            <w:gridSpan w:val="6"/>
            <w:vAlign w:val="center"/>
          </w:tcPr>
          <w:p w:rsidR="007B0AEE" w:rsidRPr="007B0AEE" w:rsidRDefault="007B0AEE" w:rsidP="007B0AEE">
            <w:pPr>
              <w:snapToGrid w:val="0"/>
              <w:ind w:left="10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ind w:left="102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988" w:type="dxa"/>
            <w:gridSpan w:val="3"/>
            <w:vAlign w:val="center"/>
          </w:tcPr>
          <w:p w:rsidR="007B0AEE" w:rsidRPr="007B0AEE" w:rsidRDefault="007B0AEE" w:rsidP="007B0AEE">
            <w:pPr>
              <w:snapToGrid w:val="0"/>
              <w:ind w:left="10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1" w:type="dxa"/>
            <w:gridSpan w:val="5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716" w:type="dxa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 w:val="restart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照片</w:t>
            </w: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1089" w:type="dxa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民</w:t>
            </w:r>
            <w:r w:rsidRPr="007B0AEE"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族</w:t>
            </w:r>
          </w:p>
        </w:tc>
        <w:tc>
          <w:tcPr>
            <w:tcW w:w="868" w:type="dxa"/>
            <w:gridSpan w:val="3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参加工作时间</w:t>
            </w:r>
          </w:p>
        </w:tc>
        <w:tc>
          <w:tcPr>
            <w:tcW w:w="1525" w:type="dxa"/>
            <w:gridSpan w:val="6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1" w:type="dxa"/>
            <w:gridSpan w:val="5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教龄</w:t>
            </w:r>
          </w:p>
        </w:tc>
        <w:tc>
          <w:tcPr>
            <w:tcW w:w="716" w:type="dxa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/>
            <w:vAlign w:val="center"/>
          </w:tcPr>
          <w:p w:rsidR="007B0AEE" w:rsidRPr="007B0AEE" w:rsidRDefault="007B0AEE" w:rsidP="007B0AE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1089" w:type="dxa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身份证</w:t>
            </w:r>
            <w:r w:rsidRPr="007B0AEE"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号码</w:t>
            </w:r>
          </w:p>
        </w:tc>
        <w:tc>
          <w:tcPr>
            <w:tcW w:w="3224" w:type="dxa"/>
            <w:gridSpan w:val="9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07" w:type="dxa"/>
            <w:gridSpan w:val="6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任教学科</w:t>
            </w:r>
          </w:p>
        </w:tc>
        <w:tc>
          <w:tcPr>
            <w:tcW w:w="1424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/>
            <w:vAlign w:val="center"/>
          </w:tcPr>
          <w:p w:rsidR="007B0AEE" w:rsidRPr="007B0AEE" w:rsidRDefault="007B0AEE" w:rsidP="007B0AEE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1698" w:type="dxa"/>
            <w:gridSpan w:val="2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所在学校</w:t>
            </w:r>
          </w:p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（全称）</w:t>
            </w:r>
          </w:p>
        </w:tc>
        <w:tc>
          <w:tcPr>
            <w:tcW w:w="4468" w:type="dxa"/>
            <w:gridSpan w:val="16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1698" w:type="dxa"/>
            <w:gridSpan w:val="2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最高学历</w:t>
            </w:r>
          </w:p>
        </w:tc>
        <w:tc>
          <w:tcPr>
            <w:tcW w:w="3749" w:type="dxa"/>
            <w:gridSpan w:val="12"/>
            <w:vAlign w:val="center"/>
          </w:tcPr>
          <w:p w:rsidR="007B0AEE" w:rsidRPr="007B0AEE" w:rsidRDefault="007B0AEE" w:rsidP="007B0AEE">
            <w:pPr>
              <w:snapToGrid w:val="0"/>
              <w:ind w:firstLineChars="200" w:firstLine="526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最高学位</w:t>
            </w:r>
          </w:p>
        </w:tc>
        <w:tc>
          <w:tcPr>
            <w:tcW w:w="1657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ind w:firstLineChars="200" w:firstLine="526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1957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现任教师职务</w:t>
            </w:r>
          </w:p>
        </w:tc>
        <w:tc>
          <w:tcPr>
            <w:tcW w:w="2213" w:type="dxa"/>
            <w:gridSpan w:val="5"/>
            <w:vAlign w:val="center"/>
          </w:tcPr>
          <w:p w:rsidR="007B0AEE" w:rsidRPr="007B0AEE" w:rsidRDefault="007B0AEE" w:rsidP="007B0AEE">
            <w:pPr>
              <w:snapToGrid w:val="0"/>
              <w:ind w:firstLineChars="200" w:firstLine="526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现任行政职务</w:t>
            </w:r>
          </w:p>
        </w:tc>
        <w:tc>
          <w:tcPr>
            <w:tcW w:w="2660" w:type="dxa"/>
            <w:gridSpan w:val="7"/>
            <w:vAlign w:val="center"/>
          </w:tcPr>
          <w:p w:rsidR="007B0AEE" w:rsidRPr="007B0AEE" w:rsidRDefault="007B0AEE" w:rsidP="007B0AEE">
            <w:pPr>
              <w:snapToGrid w:val="0"/>
              <w:ind w:firstLineChars="200" w:firstLine="526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2490" w:type="dxa"/>
            <w:gridSpan w:val="5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教师资格证书编号</w:t>
            </w:r>
          </w:p>
        </w:tc>
        <w:tc>
          <w:tcPr>
            <w:tcW w:w="3098" w:type="dxa"/>
            <w:gridSpan w:val="10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</w:t>
            </w:r>
          </w:p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种类</w:t>
            </w:r>
          </w:p>
        </w:tc>
        <w:tc>
          <w:tcPr>
            <w:tcW w:w="1657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1957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所在学校</w:t>
            </w:r>
          </w:p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</w:tc>
        <w:tc>
          <w:tcPr>
            <w:tcW w:w="1965" w:type="dxa"/>
            <w:gridSpan w:val="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66" w:type="dxa"/>
            <w:gridSpan w:val="7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3213" w:type="dxa"/>
            <w:gridSpan w:val="9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2490" w:type="dxa"/>
            <w:gridSpan w:val="5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申报人配偶</w:t>
            </w:r>
          </w:p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工作单位及职务</w:t>
            </w:r>
          </w:p>
        </w:tc>
        <w:tc>
          <w:tcPr>
            <w:tcW w:w="6311" w:type="dxa"/>
            <w:gridSpan w:val="19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8801" w:type="dxa"/>
            <w:gridSpan w:val="2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教育教学工作经历</w:t>
            </w: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470" w:type="dxa"/>
            <w:gridSpan w:val="7"/>
            <w:vAlign w:val="center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起止时间</w:t>
            </w:r>
          </w:p>
        </w:tc>
        <w:tc>
          <w:tcPr>
            <w:tcW w:w="1801" w:type="dxa"/>
            <w:gridSpan w:val="6"/>
            <w:vAlign w:val="center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</w:t>
            </w:r>
          </w:p>
        </w:tc>
        <w:tc>
          <w:tcPr>
            <w:tcW w:w="2373" w:type="dxa"/>
            <w:gridSpan w:val="9"/>
            <w:vAlign w:val="center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从事工作</w:t>
            </w:r>
          </w:p>
        </w:tc>
        <w:tc>
          <w:tcPr>
            <w:tcW w:w="1157" w:type="dxa"/>
            <w:gridSpan w:val="2"/>
            <w:vAlign w:val="center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是否乡村学校</w:t>
            </w: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470" w:type="dxa"/>
            <w:gridSpan w:val="7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470" w:type="dxa"/>
            <w:gridSpan w:val="7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470" w:type="dxa"/>
            <w:gridSpan w:val="7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470" w:type="dxa"/>
            <w:gridSpan w:val="7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470" w:type="dxa"/>
            <w:gridSpan w:val="7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470" w:type="dxa"/>
            <w:gridSpan w:val="7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8801" w:type="dxa"/>
            <w:gridSpan w:val="24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曾</w:t>
            </w:r>
            <w:proofErr w:type="gramStart"/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获主要</w:t>
            </w:r>
            <w:proofErr w:type="gramEnd"/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荣誉称号和奖励</w:t>
            </w: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3134" w:type="dxa"/>
            <w:gridSpan w:val="6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获奖名称</w:t>
            </w:r>
          </w:p>
        </w:tc>
        <w:tc>
          <w:tcPr>
            <w:tcW w:w="1637" w:type="dxa"/>
            <w:gridSpan w:val="6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获奖时间</w:t>
            </w:r>
          </w:p>
        </w:tc>
        <w:tc>
          <w:tcPr>
            <w:tcW w:w="2825" w:type="dxa"/>
            <w:gridSpan w:val="9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授予单位</w:t>
            </w:r>
          </w:p>
        </w:tc>
        <w:tc>
          <w:tcPr>
            <w:tcW w:w="1205" w:type="dxa"/>
            <w:gridSpan w:val="3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备注</w:t>
            </w:r>
          </w:p>
        </w:tc>
      </w:tr>
      <w:tr w:rsidR="007B0AEE" w:rsidRPr="007B0AEE" w:rsidTr="0005611C">
        <w:trPr>
          <w:trHeight w:val="3628"/>
          <w:jc w:val="center"/>
        </w:trPr>
        <w:tc>
          <w:tcPr>
            <w:tcW w:w="8801" w:type="dxa"/>
            <w:gridSpan w:val="24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Calibri" w:cs="Times New Roman"/>
                <w:color w:val="000000"/>
                <w:spacing w:val="-12"/>
                <w:sz w:val="30"/>
                <w:szCs w:val="30"/>
              </w:rPr>
            </w:pPr>
          </w:p>
        </w:tc>
      </w:tr>
      <w:tr w:rsidR="007B0AEE" w:rsidRPr="007B0AEE" w:rsidTr="0005611C">
        <w:trPr>
          <w:trHeight w:val="6800"/>
          <w:jc w:val="center"/>
        </w:trPr>
        <w:tc>
          <w:tcPr>
            <w:tcW w:w="8801" w:type="dxa"/>
            <w:gridSpan w:val="24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  <w:t>事</w:t>
            </w:r>
            <w:r w:rsidRPr="007B0AEE"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  <w:t xml:space="preserve"> </w:t>
            </w: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  <w:t>迹</w:t>
            </w:r>
            <w:r w:rsidRPr="007B0AEE"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  <w:t xml:space="preserve"> </w:t>
            </w: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  <w:t>简</w:t>
            </w:r>
            <w:r w:rsidRPr="007B0AEE"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  <w:t xml:space="preserve"> </w:t>
            </w:r>
            <w:proofErr w:type="gramStart"/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  <w:t>介</w:t>
            </w:r>
            <w:proofErr w:type="gramEnd"/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  <w:t>（字数在</w:t>
            </w:r>
            <w:r w:rsidRPr="007B0AEE"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  <w:t>300-400</w:t>
            </w: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  <w:t>字）</w:t>
            </w: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Times New Roman"/>
                <w:color w:val="000000"/>
                <w:spacing w:val="-12"/>
                <w:sz w:val="24"/>
                <w:szCs w:val="30"/>
              </w:rPr>
            </w:pPr>
          </w:p>
        </w:tc>
      </w:tr>
      <w:tr w:rsidR="007B0AEE" w:rsidRPr="007B0AEE" w:rsidTr="0005611C">
        <w:trPr>
          <w:trHeight w:val="720"/>
          <w:jc w:val="center"/>
        </w:trPr>
        <w:tc>
          <w:tcPr>
            <w:tcW w:w="1797" w:type="dxa"/>
            <w:gridSpan w:val="3"/>
            <w:vAlign w:val="center"/>
          </w:tcPr>
          <w:p w:rsidR="007B0AEE" w:rsidRPr="007B0AEE" w:rsidRDefault="007B0AEE" w:rsidP="007B0AEE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事迹关键词</w:t>
            </w:r>
          </w:p>
        </w:tc>
        <w:tc>
          <w:tcPr>
            <w:tcW w:w="7004" w:type="dxa"/>
            <w:gridSpan w:val="21"/>
          </w:tcPr>
          <w:p w:rsidR="007B0AEE" w:rsidRPr="007B0AEE" w:rsidRDefault="007B0AEE" w:rsidP="007B0AEE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7B0AEE" w:rsidRPr="007B0AEE" w:rsidRDefault="007B0AEE" w:rsidP="007B0AEE">
      <w:pPr>
        <w:snapToGrid w:val="0"/>
        <w:rPr>
          <w:rFonts w:ascii="仿宋_GB2312" w:eastAsia="仿宋_GB2312" w:hAnsi="Calibri" w:cs="Times New Roman" w:hint="eastAsia"/>
          <w:color w:val="000000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7433"/>
      </w:tblGrid>
      <w:tr w:rsidR="007B0AEE" w:rsidRPr="007B0AEE" w:rsidTr="0005611C">
        <w:trPr>
          <w:trHeight w:val="6164"/>
          <w:jc w:val="center"/>
        </w:trPr>
        <w:tc>
          <w:tcPr>
            <w:tcW w:w="2267" w:type="dxa"/>
            <w:vAlign w:val="center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所在单位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推荐意见</w:t>
            </w:r>
          </w:p>
        </w:tc>
        <w:tc>
          <w:tcPr>
            <w:tcW w:w="7433" w:type="dxa"/>
            <w:vAlign w:val="bottom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ind w:firstLineChars="1446" w:firstLine="3801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 w:rsidR="007B0AEE" w:rsidRPr="007B0AEE" w:rsidTr="0005611C">
        <w:trPr>
          <w:trHeight w:val="6202"/>
          <w:jc w:val="center"/>
        </w:trPr>
        <w:tc>
          <w:tcPr>
            <w:tcW w:w="2267" w:type="dxa"/>
            <w:vAlign w:val="center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县（市、区）</w:t>
            </w: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教育局</w:t>
            </w: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推荐意见</w:t>
            </w:r>
          </w:p>
        </w:tc>
        <w:tc>
          <w:tcPr>
            <w:tcW w:w="7433" w:type="dxa"/>
            <w:vAlign w:val="bottom"/>
          </w:tcPr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Calibri" w:cs="Times New Roman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7B0AEE" w:rsidRPr="007B0AEE" w:rsidRDefault="007B0AEE" w:rsidP="007B0AEE">
            <w:pPr>
              <w:tabs>
                <w:tab w:val="left" w:pos="4890"/>
              </w:tabs>
              <w:snapToGrid w:val="0"/>
              <w:ind w:firstLineChars="1440" w:firstLine="3785"/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7B0AEE">
              <w:rPr>
                <w:rFonts w:ascii="仿宋_GB2312" w:eastAsia="仿宋_GB2312" w:hAnsi="Calibri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7B0AEE">
              <w:rPr>
                <w:rFonts w:ascii="仿宋_GB2312" w:eastAsia="仿宋_GB2312" w:hAnsi="Calibri" w:cs="仿宋_GB2312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</w:tbl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  <w:sectPr w:rsidR="007B0AEE" w:rsidRPr="007B0AEE">
          <w:pgSz w:w="11906" w:h="16838"/>
          <w:pgMar w:top="2098" w:right="1474" w:bottom="1985" w:left="1587" w:header="0" w:footer="1588" w:gutter="0"/>
          <w:pgNumType w:fmt="numberInDash"/>
          <w:cols w:space="720"/>
          <w:docGrid w:type="linesAndChars" w:linePitch="587" w:charSpace="1402"/>
        </w:sect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  <w:sectPr w:rsidR="007B0AEE" w:rsidRPr="007B0AEE">
          <w:footerReference w:type="default" r:id="rId8"/>
          <w:pgSz w:w="11906" w:h="16838"/>
          <w:pgMar w:top="2098" w:right="1474" w:bottom="1985" w:left="1587" w:header="0" w:footer="1588" w:gutter="0"/>
          <w:pgNumType w:fmt="numberInDash"/>
          <w:cols w:space="720"/>
          <w:docGrid w:type="linesAndChars" w:linePitch="587" w:charSpace="1402"/>
        </w:sect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adjustRightInd w:val="0"/>
        <w:snapToGrid w:val="0"/>
        <w:spacing w:line="56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7B0AEE" w:rsidRPr="007B0AEE" w:rsidTr="0005611C">
        <w:tc>
          <w:tcPr>
            <w:tcW w:w="9060" w:type="dxa"/>
            <w:tcBorders>
              <w:left w:val="nil"/>
              <w:right w:val="nil"/>
            </w:tcBorders>
          </w:tcPr>
          <w:p w:rsidR="007B0AEE" w:rsidRPr="007B0AEE" w:rsidRDefault="007B0AEE" w:rsidP="007B0AEE">
            <w:pPr>
              <w:tabs>
                <w:tab w:val="left" w:pos="210"/>
              </w:tabs>
              <w:adjustRightInd w:val="0"/>
              <w:snapToGrid w:val="0"/>
              <w:spacing w:line="580" w:lineRule="atLeas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7B0AEE">
              <w:rPr>
                <w:rFonts w:ascii="仿宋_GB2312" w:eastAsia="仿宋_GB2312" w:hAnsi="Calibri" w:cs="Times New Roman" w:hint="eastAsia"/>
                <w:sz w:val="28"/>
                <w:szCs w:val="28"/>
              </w:rPr>
              <w:t>平顶山市教育体育局办公室                   2019年4月30日印</w:t>
            </w:r>
            <w:r w:rsidRPr="007B0AEE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>发</w:t>
            </w:r>
          </w:p>
        </w:tc>
      </w:tr>
    </w:tbl>
    <w:p w:rsidR="007B0AEE" w:rsidRPr="007B0AEE" w:rsidRDefault="007B0AEE" w:rsidP="007B0AEE">
      <w:pPr>
        <w:spacing w:line="20" w:lineRule="exact"/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7B0AEE" w:rsidRPr="007B0AEE" w:rsidRDefault="007B0AEE" w:rsidP="007B0AEE">
      <w:pPr>
        <w:spacing w:line="20" w:lineRule="exact"/>
        <w:rPr>
          <w:rFonts w:ascii="黑体" w:eastAsia="黑体" w:hAnsi="黑体" w:cs="仿宋_GB2312" w:hint="eastAsia"/>
          <w:color w:val="000000"/>
          <w:sz w:val="30"/>
          <w:szCs w:val="30"/>
        </w:rPr>
      </w:pPr>
    </w:p>
    <w:p w:rsidR="00B235C2" w:rsidRPr="007B0AEE" w:rsidRDefault="00B235C2">
      <w:bookmarkStart w:id="0" w:name="_GoBack"/>
      <w:bookmarkEnd w:id="0"/>
    </w:p>
    <w:sectPr w:rsidR="00B235C2" w:rsidRPr="007B0AEE">
      <w:footerReference w:type="default" r:id="rId9"/>
      <w:pgSz w:w="11906" w:h="16838"/>
      <w:pgMar w:top="2098" w:right="1474" w:bottom="1985" w:left="1587" w:header="0" w:footer="1588" w:gutter="0"/>
      <w:pgNumType w:fmt="numberInDash"/>
      <w:cols w:space="720"/>
      <w:docGrid w:type="linesAndChars" w:linePitch="587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30" w:rsidRDefault="001D7C30" w:rsidP="007B0AEE">
      <w:r>
        <w:separator/>
      </w:r>
    </w:p>
  </w:endnote>
  <w:endnote w:type="continuationSeparator" w:id="0">
    <w:p w:rsidR="001D7C30" w:rsidRDefault="001D7C30" w:rsidP="007B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EE" w:rsidRDefault="007B0AEE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7B0AEE" w:rsidRDefault="007B0AE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EE" w:rsidRDefault="007B0AEE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AEE" w:rsidRDefault="007B0AEE">
                          <w:pPr>
                            <w:pStyle w:val="a5"/>
                            <w:rPr>
                              <w:rFonts w:eastAsia="仿宋_GB2312"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" filled="f" stroked="f">
              <v:textbox style="mso-fit-shape-to-text:t" inset="0,0,0,0">
                <w:txbxContent>
                  <w:p w:rsidR="007B0AEE" w:rsidRDefault="007B0AEE">
                    <w:pPr>
                      <w:pStyle w:val="a5"/>
                      <w:rPr>
                        <w:rFonts w:eastAsia="仿宋_GB2312"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EE" w:rsidRDefault="007B0AEE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7C3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30" w:rsidRDefault="001D7C30" w:rsidP="007B0AEE">
      <w:r>
        <w:separator/>
      </w:r>
    </w:p>
  </w:footnote>
  <w:footnote w:type="continuationSeparator" w:id="0">
    <w:p w:rsidR="001D7C30" w:rsidRDefault="001D7C30" w:rsidP="007B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F2"/>
    <w:rsid w:val="001D7C30"/>
    <w:rsid w:val="007B0AEE"/>
    <w:rsid w:val="00B235C2"/>
    <w:rsid w:val="00D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5152C3-9E7F-49FA-9499-A01F52EC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A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AEE"/>
    <w:rPr>
      <w:sz w:val="18"/>
      <w:szCs w:val="18"/>
    </w:rPr>
  </w:style>
  <w:style w:type="character" w:styleId="a7">
    <w:name w:val="page number"/>
    <w:basedOn w:val="a0"/>
    <w:rsid w:val="007B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</Words>
  <Characters>1217</Characters>
  <Application>Microsoft Office Word</Application>
  <DocSecurity>0</DocSecurity>
  <Lines>10</Lines>
  <Paragraphs>2</Paragraphs>
  <ScaleCrop>false</ScaleCrop>
  <Company>微软中国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2019-05-06T01:30:00Z</dcterms:created>
  <dcterms:modified xsi:type="dcterms:W3CDTF">2019-05-06T01:30:00Z</dcterms:modified>
</cp:coreProperties>
</file>